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456" w:rsidRDefault="00331456" w:rsidP="00331456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bookmarkStart w:id="0" w:name="_GoBack"/>
      <w:bookmarkEnd w:id="0"/>
    </w:p>
    <w:p w:rsidR="00331456" w:rsidRDefault="00331456" w:rsidP="00331456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31456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REGULAMIN SAMORZĄDU UCZNIOWSKIEGO ZESPOŁU SZKOLNO-PRZEDSZKOLNEGO W NOWYCH PIEKUTACH</w:t>
      </w:r>
    </w:p>
    <w:p w:rsidR="00331456" w:rsidRPr="00331456" w:rsidRDefault="00331456" w:rsidP="0033145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31456" w:rsidRPr="000C582C" w:rsidRDefault="00331456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jest zgodny z:</w:t>
      </w:r>
    </w:p>
    <w:p w:rsidR="00331456" w:rsidRPr="000C582C" w:rsidRDefault="00331456" w:rsidP="00331456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ustawą z dnia 14 grudnia 2016r. – Prawo Oświatowe (Dz. U. z 2017r. poz. 59 i 949),</w:t>
      </w:r>
    </w:p>
    <w:p w:rsidR="00331456" w:rsidRPr="000C582C" w:rsidRDefault="000C582C" w:rsidP="00331456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ustawą z dnia 14 grudnia 2016</w:t>
      </w:r>
      <w:r w:rsidR="00331456" w:rsidRPr="000C58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– Przepisy wprowadzające ustawę – Prawo Oświatowe (Dz. U. z 2017r. poz. 60),</w:t>
      </w:r>
    </w:p>
    <w:p w:rsidR="000C582C" w:rsidRPr="000C582C" w:rsidRDefault="000C582C" w:rsidP="00331456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ustawą z dnia 7 września 1991r. o systemie oświaty (Dz. U. z 2016r. poz. 1943 z </w:t>
      </w:r>
      <w:proofErr w:type="spellStart"/>
      <w:r w:rsidRPr="000C58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późń</w:t>
      </w:r>
      <w:proofErr w:type="spellEnd"/>
      <w:r w:rsidRPr="000C58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zm.),</w:t>
      </w:r>
    </w:p>
    <w:p w:rsidR="000C582C" w:rsidRPr="000C582C" w:rsidRDefault="000C582C" w:rsidP="00331456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Statutem Zespołu Szkolno-Przedszkolnego w Nowych Piekutach.</w:t>
      </w:r>
    </w:p>
    <w:p w:rsidR="00331456" w:rsidRPr="000C582C" w:rsidRDefault="00331456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0C582C" w:rsidRPr="000C582C" w:rsidRDefault="00331456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zawiera:</w:t>
      </w:r>
    </w:p>
    <w:p w:rsidR="00331456" w:rsidRPr="000C582C" w:rsidRDefault="00331456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Postanowienia ogólne</w:t>
      </w:r>
    </w:p>
    <w:p w:rsidR="00331456" w:rsidRPr="000C582C" w:rsidRDefault="000C582C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331456"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</w:t>
      </w:r>
      <w:r w:rsidR="001207A8"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Działalność Samorządu Uczniowskiego </w:t>
      </w:r>
    </w:p>
    <w:p w:rsidR="00F50922" w:rsidRPr="000C582C" w:rsidRDefault="000C582C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</w:t>
      </w:r>
      <w:r w:rsidR="00331456"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1207A8"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Tryb przeprowadzania wyborów Rady Samorządu Uczniowskiego</w:t>
      </w:r>
    </w:p>
    <w:p w:rsidR="00F50922" w:rsidRDefault="000C582C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331456"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 </w:t>
      </w:r>
      <w:r w:rsidR="00117D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Organy </w:t>
      </w:r>
      <w:r w:rsidR="00F509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Samorządu Uczniowskiego</w:t>
      </w:r>
    </w:p>
    <w:p w:rsidR="00F50922" w:rsidRDefault="00F50922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 </w:t>
      </w:r>
      <w:r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Zadania opiekuna Samorządu Uczniowskiego </w:t>
      </w:r>
    </w:p>
    <w:p w:rsidR="00331456" w:rsidRDefault="00F50922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8B13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31456" w:rsidRPr="000C58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Dokumentacja Samorządu </w:t>
      </w:r>
      <w:r w:rsidR="004B6F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Uczniowskiego</w:t>
      </w:r>
    </w:p>
    <w:p w:rsidR="00442CC8" w:rsidRDefault="00442CC8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 Zawieszenie</w:t>
      </w:r>
    </w:p>
    <w:p w:rsidR="00331456" w:rsidRDefault="00331456" w:rsidP="003314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331456" w:rsidRDefault="000C582C" w:rsidP="000C582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§1.</w:t>
      </w:r>
    </w:p>
    <w:p w:rsidR="000C582C" w:rsidRDefault="000C582C" w:rsidP="000C582C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C58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Zespole Szkolno-Przedszkolnym w Nowych Piekutach działa Samorząd Uczniowski zwany dalej „samorządem”.</w:t>
      </w:r>
    </w:p>
    <w:p w:rsidR="000C582C" w:rsidRDefault="000C582C" w:rsidP="000C582C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Samorząd tworzą wszyscy uczniowie szkoły.</w:t>
      </w:r>
    </w:p>
    <w:p w:rsidR="00D44077" w:rsidRDefault="00D44077" w:rsidP="000C582C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Organy samorządu są jedynymi reprezentantami ogółu uczniów szkoły.</w:t>
      </w:r>
    </w:p>
    <w:p w:rsidR="000C582C" w:rsidRPr="001207A8" w:rsidRDefault="00D44077" w:rsidP="001207A8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44077">
        <w:rPr>
          <w:rFonts w:ascii="Times New Roman" w:hAnsi="Times New Roman" w:cs="Times New Roman"/>
          <w:sz w:val="24"/>
          <w:szCs w:val="24"/>
        </w:rPr>
        <w:lastRenderedPageBreak/>
        <w:t xml:space="preserve">Działalność samorządu wspiera i nadzoruje opiekun </w:t>
      </w:r>
      <w:r>
        <w:rPr>
          <w:rFonts w:ascii="Times New Roman" w:hAnsi="Times New Roman" w:cs="Times New Roman"/>
          <w:sz w:val="24"/>
          <w:szCs w:val="24"/>
        </w:rPr>
        <w:t xml:space="preserve">tj. nauczyciel lub nauczyciele (dwóch) </w:t>
      </w:r>
      <w:r w:rsidRPr="00D44077">
        <w:rPr>
          <w:rFonts w:ascii="Times New Roman" w:hAnsi="Times New Roman" w:cs="Times New Roman"/>
          <w:sz w:val="24"/>
          <w:szCs w:val="24"/>
        </w:rPr>
        <w:t>wybrany przez uczniów.</w:t>
      </w:r>
    </w:p>
    <w:p w:rsidR="000C582C" w:rsidRDefault="001207A8" w:rsidP="001207A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2.</w:t>
      </w:r>
    </w:p>
    <w:p w:rsidR="001207A8" w:rsidRPr="00967AA8" w:rsidRDefault="001207A8" w:rsidP="00967AA8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Działalność Samorządu Uczniowskiego ma na celu:</w:t>
      </w:r>
    </w:p>
    <w:p w:rsidR="001207A8" w:rsidRPr="00967AA8" w:rsidRDefault="001207A8" w:rsidP="00967AA8">
      <w:pPr>
        <w:pStyle w:val="Akapitzlist"/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i rozwijanie wśród uczniów samorządności na rzecz podejmowania wspólnych decyzji w sprawach szkoły,</w:t>
      </w:r>
    </w:p>
    <w:p w:rsidR="001207A8" w:rsidRPr="00967AA8" w:rsidRDefault="001207A8" w:rsidP="00967AA8">
      <w:pPr>
        <w:pStyle w:val="Akapitzlist"/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sz w:val="24"/>
          <w:szCs w:val="24"/>
          <w:lang w:eastAsia="pl-PL"/>
        </w:rPr>
        <w:t>uczenie się demokratycznych form współdziałania uczniów, wzajemnego wspierania się i przyjmowania współodpowiedzialności za jednostki i grupę,</w:t>
      </w:r>
    </w:p>
    <w:p w:rsidR="001207A8" w:rsidRPr="00967AA8" w:rsidRDefault="001207A8" w:rsidP="00967AA8">
      <w:pPr>
        <w:pStyle w:val="Akapitzlist"/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uczestnictwo uczniów w samodzielnym rozwiązywaniu własnych problemów oraz partnerską współpracę z nauczycielami i wychowawcami w celu realizacji celów wychowawczych szkoły, </w:t>
      </w:r>
    </w:p>
    <w:p w:rsidR="001207A8" w:rsidRPr="00967AA8" w:rsidRDefault="001207A8" w:rsidP="00967AA8">
      <w:pPr>
        <w:pStyle w:val="Akapitzlist"/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przedstawianie dyrekcji, radzie pedagogicznej oraz radzie rodziców wniosków, opinii i potrzeb uczniów we wszystkich sprawach szkoły,</w:t>
      </w:r>
    </w:p>
    <w:p w:rsidR="001207A8" w:rsidRPr="00967AA8" w:rsidRDefault="001207A8" w:rsidP="00967AA8">
      <w:pPr>
        <w:pStyle w:val="Akapitzlist"/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zwiększanie aktywności uczniowskiej, rozwijanie zainteresowań uczniów i realizowanie własnych pomysłów dla wspólnego dobra,</w:t>
      </w:r>
    </w:p>
    <w:p w:rsidR="001207A8" w:rsidRDefault="001207A8" w:rsidP="00967AA8">
      <w:pPr>
        <w:pStyle w:val="Akapitzlist"/>
        <w:numPr>
          <w:ilvl w:val="0"/>
          <w:numId w:val="5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wiedzy na temat praw uczniów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czuwanie nad ich przestrzeganiem,</w:t>
      </w:r>
    </w:p>
    <w:p w:rsidR="001207A8" w:rsidRDefault="001207A8" w:rsidP="001207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i zachęcanie uczniów do działalności kulturalnej, oświatowej, sportowej, rozrywkowej, naukowej w szkole,</w:t>
      </w:r>
    </w:p>
    <w:p w:rsidR="001207A8" w:rsidRDefault="001207A8" w:rsidP="001207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umiejętności zespołowego działania oraz stwarzanie warunków do aktywności społecznej i samodyscypliny uczniów,</w:t>
      </w:r>
    </w:p>
    <w:p w:rsidR="001207A8" w:rsidRDefault="001207A8" w:rsidP="001207A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uczenie się odpowiedzialności, rozumienia odrębności przekonań, tolerancji,</w:t>
      </w:r>
    </w:p>
    <w:p w:rsidR="001207A8" w:rsidRPr="00967AA8" w:rsidRDefault="001207A8" w:rsidP="001207A8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reprezentowanie działalności SU przed dyrekcją, radą pedagogiczną, radą rodziców i innymi organami.</w:t>
      </w:r>
    </w:p>
    <w:p w:rsidR="00967AA8" w:rsidRDefault="00967AA8" w:rsidP="00967AA8">
      <w:pPr>
        <w:pStyle w:val="Akapitzlist"/>
        <w:spacing w:after="0" w:line="360" w:lineRule="auto"/>
        <w:jc w:val="both"/>
      </w:pPr>
    </w:p>
    <w:p w:rsidR="00967AA8" w:rsidRDefault="00967AA8" w:rsidP="00967AA8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Zadania samorządu.</w:t>
      </w:r>
    </w:p>
    <w:p w:rsidR="00967AA8" w:rsidRPr="00967AA8" w:rsidRDefault="000C582C" w:rsidP="00967AA8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Samorząd może przedstawiać radzie pedagogicznej oraz dyrektorowi wnioski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opinie we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wszystkich sprawach szkoły, w szczególności dotyczących realizacji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podstawowych praw uczniów takich, jak:</w:t>
      </w:r>
    </w:p>
    <w:p w:rsidR="00967AA8" w:rsidRDefault="000C582C" w:rsidP="00967AA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do zapoznawania się z programem nauczania, z jego treścią,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celami i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stawianym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wymaganiami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967AA8" w:rsidRDefault="000C582C" w:rsidP="00967AA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do jawnej i umotywowanej oceny postępów w nauce i zachowaniu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967AA8" w:rsidRDefault="000C582C" w:rsidP="00967AA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prawo do organizacji życia szkolnego, umoż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liwiające zachowanie właściwych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proporcji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między wysiłkiem szkolnym a możliwością rozwijania i zaspokajania własnych pasji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zainteresowań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967AA8" w:rsidRDefault="000C582C" w:rsidP="00967AA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redagowa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nia i wydawania gazety szkolnej,</w:t>
      </w:r>
    </w:p>
    <w:p w:rsidR="00967AA8" w:rsidRDefault="000C582C" w:rsidP="00967AA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organizowania działalności kulturalnej, oświatowej, sportowej oraz rozrywkowej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własnymi potrzebami i możliwościami organizacyjnymi, w porozumieniu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dyrektorem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szkoły,</w:t>
      </w:r>
    </w:p>
    <w:p w:rsidR="00967AA8" w:rsidRDefault="000C582C" w:rsidP="00967AA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 wyboru nauczyciela peł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niącego rolę opiekuna samorządu,</w:t>
      </w:r>
    </w:p>
    <w:p w:rsidR="00967AA8" w:rsidRDefault="000C582C" w:rsidP="00967AA8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opiniowanie organizacji szkoły, a szczególności dni wolnych od zajęć.</w:t>
      </w:r>
    </w:p>
    <w:p w:rsidR="00967AA8" w:rsidRDefault="00967AA8" w:rsidP="00967AA8">
      <w:pPr>
        <w:pStyle w:val="Akapitzlist"/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67AA8" w:rsidRDefault="000C582C" w:rsidP="00266A95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Samorząd ma prawo składać zapytania w sprawie szkolnej każdemu organowi</w:t>
      </w:r>
      <w:r w:rsidR="00967AA8"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zespołu.</w:t>
      </w:r>
      <w:r w:rsid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Podmiot, do którego samorząd skierował zapytanie lub wniosek, winien</w:t>
      </w:r>
      <w:r w:rsid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ustosunkować się do treści zapytania lub wniosku w ciągu najpóźniej 14 dni. Sprawy pilne</w:t>
      </w:r>
      <w:r w:rsid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wymagają odpowiedzi niezwłocznej.</w:t>
      </w:r>
    </w:p>
    <w:p w:rsidR="000C582C" w:rsidRPr="00967AA8" w:rsidRDefault="000C582C" w:rsidP="00266A95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Samorząd ma prawo opiniować, na wniosek dyrektora, pracę nauczycieli, dla</w:t>
      </w:r>
      <w:r w:rsid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których dyrektor dokonuje oceny ich pracy zawodowej.</w:t>
      </w:r>
    </w:p>
    <w:p w:rsidR="000C582C" w:rsidRDefault="00266A95" w:rsidP="00266A95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zadań samorządu należy:</w:t>
      </w:r>
    </w:p>
    <w:p w:rsidR="00266A95" w:rsidRDefault="00266A95" w:rsidP="00266A95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organizowanie społeczności uczniowskiej do jak najlepszego spełniania obowiązków szkolnych, </w:t>
      </w:r>
    </w:p>
    <w:p w:rsidR="00266A95" w:rsidRDefault="00266A95" w:rsidP="003B173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przedstawianie organom szkoły opinii i potrzeb uczniów, spełnianie roli rzecznika interesów ogółu społeczności uczniowskiej,</w:t>
      </w:r>
    </w:p>
    <w:p w:rsidR="00266A95" w:rsidRDefault="00266A95" w:rsidP="003B173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dbanie o dobre imię i honor szkoły, kultywowanie i wzbogacanie jej tradycji, </w:t>
      </w:r>
    </w:p>
    <w:p w:rsidR="00266A95" w:rsidRDefault="00266A95" w:rsidP="003B173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współpraca z organami szkoły w zapewnieniu uczniom należytych warunków do nauki oraz współdziałanie w rozwijaniu w czasie wolnym od zajęć edukacyjnych zainteresowań i różnych form zajęć pozalekcyjnych,</w:t>
      </w:r>
    </w:p>
    <w:p w:rsidR="00266A95" w:rsidRDefault="00266A95" w:rsidP="003B173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współpraca z nauczycielem odpowiedzialnym za stronę internetową szkoły w celu informowania o swojej działalności i promowania podejmowanych przedsięwzięć,</w:t>
      </w:r>
    </w:p>
    <w:p w:rsidR="00266A95" w:rsidRDefault="00266A95" w:rsidP="003B173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wspieranie akcji charytatywnych,</w:t>
      </w:r>
    </w:p>
    <w:p w:rsidR="00266A95" w:rsidRDefault="00266A95" w:rsidP="003B173A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zapobieganie konfliktom między uczniami, między uczniami a nauczycielami, a w przypadku pojawienia się takich konfliktów zgłaszanie ich do opiekuna samorządu, a następnie dyrektorowi szkoły lub radzie pedagogicznej.</w:t>
      </w:r>
    </w:p>
    <w:p w:rsidR="00266A95" w:rsidRDefault="00266A95" w:rsidP="003B173A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Samorząd jest uprawniony do:</w:t>
      </w:r>
    </w:p>
    <w:p w:rsidR="00266A95" w:rsidRDefault="00266A95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przedstawiania radzie pedagogicznej wniosków i opinii we wszystkich sprawach szkoły, w szczególności dotyczących podstawowych praw uczniów,</w:t>
      </w:r>
    </w:p>
    <w:p w:rsidR="00266A95" w:rsidRDefault="00266A95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przedstawienia propozycji do planu dydaktyczno – wychowawczego szkoły wynikających z potrzeb i zainteresowań uczniów,</w:t>
      </w:r>
    </w:p>
    <w:p w:rsidR="00266A95" w:rsidRDefault="00266A95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udziału w tworzeniu przepisów wewnątrzszkolnych regulujących życie społeczności uczniowskiej,</w:t>
      </w:r>
    </w:p>
    <w:p w:rsidR="00E35BCF" w:rsidRDefault="00E35BCF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wydawania gazetek, publikowania materiałów na stronie internetowej szkoły,</w:t>
      </w:r>
    </w:p>
    <w:p w:rsidR="00E35BCF" w:rsidRDefault="00E35BCF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zgłaszania kandydatur uczniów do wyróżnień i nagród stosowanych w szkole oraz prawo do wnoszenia uwag do opinii władz szkolnych o uczniach, poręczeń za uczniów,</w:t>
      </w:r>
    </w:p>
    <w:p w:rsidR="00E35BCF" w:rsidRDefault="00E35BCF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udziału przedstawicieli – z głosem doradczym – w posiedzeniach rady pedagogicznej dotyczących spraw wychowawczych i opiekuńczych,</w:t>
      </w:r>
    </w:p>
    <w:p w:rsidR="00E35BCF" w:rsidRDefault="00E35BCF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dysponowania, w porozumieniu z opiekunem samorządu, funduszami będącymi w posiadaniu samorządu oraz środkami wypracowanymi przez uczniów,</w:t>
      </w:r>
    </w:p>
    <w:p w:rsidR="00E35BCF" w:rsidRDefault="00E35BCF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wydawania opinii, na wniosek dyrektora szkoły, w sprawie oceny pracy nauczyciela oraz realizowanych w szkole programów i projektów,</w:t>
      </w:r>
    </w:p>
    <w:p w:rsidR="00E35BCF" w:rsidRPr="00266A95" w:rsidRDefault="00E35BCF" w:rsidP="003B173A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wyboru nauczyciela pełniącego funkcję opiekuna samorządu.</w:t>
      </w:r>
    </w:p>
    <w:p w:rsidR="001207A8" w:rsidRPr="00967AA8" w:rsidRDefault="001207A8" w:rsidP="003B173A">
      <w:pPr>
        <w:pStyle w:val="Akapitzlist"/>
        <w:spacing w:before="100" w:beforeAutospacing="1" w:after="100" w:afterAutospacing="1" w:line="360" w:lineRule="auto"/>
        <w:ind w:left="714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1207A8" w:rsidRPr="00967AA8" w:rsidRDefault="001207A8" w:rsidP="003B173A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67AA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Zasady wybierania i działania organów samorządu określa regulamin uchwalany przez ogół uczniów w głosowaniu równym, bezpośrednim, tajnym i powszechnym.</w:t>
      </w:r>
    </w:p>
    <w:p w:rsidR="000C582C" w:rsidRDefault="006A1C5D" w:rsidP="00F50922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A1C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§3.</w:t>
      </w:r>
      <w:r w:rsidR="00442C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6A1C5D" w:rsidRDefault="003B173A" w:rsidP="003B173A">
      <w:pPr>
        <w:pStyle w:val="Akapitzlist"/>
        <w:numPr>
          <w:ilvl w:val="0"/>
          <w:numId w:val="20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Wybory do Rady Samorządu Uczniowskiego.</w:t>
      </w:r>
    </w:p>
    <w:p w:rsidR="003B173A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B173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Wybory przeprowadza szkolna komisja wyborcza składająca się z 5 uczniów, powołana przez opiekuna samorządu.</w:t>
      </w:r>
    </w:p>
    <w:p w:rsidR="00442CC8" w:rsidRDefault="00442CC8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Bierne prawo wyborcze przysługuje uczniom klas IV – VIII.</w:t>
      </w:r>
    </w:p>
    <w:p w:rsidR="00442CC8" w:rsidRDefault="00442CC8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Czynne prawo wyborcze mają wszyscy uczniowie.</w:t>
      </w:r>
    </w:p>
    <w:p w:rsidR="003B173A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Wybory odbywają się raz w roku we wrześniu w ciągu jednego dnia.</w:t>
      </w:r>
    </w:p>
    <w:p w:rsidR="003B173A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Wybory są powszechne, bezpośrednie, równe i dobywają się w głosowaniu tajnym.</w:t>
      </w:r>
    </w:p>
    <w:p w:rsidR="003B173A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Obowiązki szkolnej komisji wyborczej:</w:t>
      </w:r>
    </w:p>
    <w:p w:rsidR="003B173A" w:rsidRDefault="003B173A" w:rsidP="003B173A">
      <w:pPr>
        <w:pStyle w:val="Akapitzlist"/>
        <w:numPr>
          <w:ilvl w:val="0"/>
          <w:numId w:val="23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opracowanie kalendarza wyborczego,</w:t>
      </w:r>
    </w:p>
    <w:p w:rsidR="003B173A" w:rsidRDefault="003B173A" w:rsidP="003B173A">
      <w:pPr>
        <w:pStyle w:val="Akapitzlist"/>
        <w:numPr>
          <w:ilvl w:val="0"/>
          <w:numId w:val="23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przygotowanie listy wyborców,</w:t>
      </w:r>
    </w:p>
    <w:p w:rsidR="003B173A" w:rsidRDefault="003B173A" w:rsidP="003B173A">
      <w:pPr>
        <w:pStyle w:val="Akapitzlist"/>
        <w:numPr>
          <w:ilvl w:val="0"/>
          <w:numId w:val="23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przygotowanie listy kandydatów,</w:t>
      </w:r>
    </w:p>
    <w:p w:rsidR="003B173A" w:rsidRDefault="003B173A" w:rsidP="003B173A">
      <w:pPr>
        <w:pStyle w:val="Akapitzlist"/>
        <w:numPr>
          <w:ilvl w:val="0"/>
          <w:numId w:val="23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przeprowadzenie wyborów,</w:t>
      </w:r>
    </w:p>
    <w:p w:rsidR="003B173A" w:rsidRDefault="003B173A" w:rsidP="003B173A">
      <w:pPr>
        <w:pStyle w:val="Akapitzlist"/>
        <w:numPr>
          <w:ilvl w:val="0"/>
          <w:numId w:val="23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przeliczenie głosów,</w:t>
      </w:r>
    </w:p>
    <w:p w:rsidR="003B173A" w:rsidRDefault="003B173A" w:rsidP="003B173A">
      <w:pPr>
        <w:pStyle w:val="Akapitzlist"/>
        <w:numPr>
          <w:ilvl w:val="0"/>
          <w:numId w:val="23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sporządzenie protokołu głosowania, ogłoszenie wyników.</w:t>
      </w:r>
    </w:p>
    <w:p w:rsidR="003B173A" w:rsidRDefault="003B173A" w:rsidP="003B173A">
      <w:pPr>
        <w:spacing w:before="100" w:beforeAutospacing="1" w:after="100" w:afterAutospacing="1" w:line="360" w:lineRule="auto"/>
        <w:ind w:left="108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Komisja działa pod nadzorem opiekuna samorządu oraz dyrektora szkoły.</w:t>
      </w:r>
    </w:p>
    <w:p w:rsidR="003B173A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Zgłoszenia kandydatów do rady dokonują samorządy klasowe spośród wszystkich uczniów.</w:t>
      </w:r>
    </w:p>
    <w:p w:rsidR="003B173A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Zgłoszeni uczniowie są zobowiązani do </w:t>
      </w:r>
      <w:r w:rsidR="00442C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wypełnienia karty zgłoszeniowej oraz dostarczeni</w:t>
      </w:r>
      <w:r w:rsidR="003E5A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 listy 10 uczniów popierających</w:t>
      </w:r>
      <w:r w:rsidR="00442CC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danego kandydata na tydzień przed wyborami.</w:t>
      </w:r>
    </w:p>
    <w:p w:rsidR="003B173A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Każdy kandydat może prowadzić zg</w:t>
      </w:r>
      <w:r w:rsidR="003E5A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odną z prawem kampanię wyborczą, która winna się kończyć dzień przed wyborami – obowiązuje wtedy zakaz agitacji, tzw. cisza wyborcza.</w:t>
      </w:r>
    </w:p>
    <w:p w:rsidR="003E5A66" w:rsidRDefault="003E5A66" w:rsidP="003E5A66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E5A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Zarówno kandydaci, jak i inni wyborcy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mają </w:t>
      </w:r>
      <w:r w:rsidRPr="003E5A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możliwość zgłoszenia komisji wyborczej zauważonych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E5A6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naruszeń zasad określonych w ordynacji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3B173A" w:rsidRPr="003B173A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3B173A">
        <w:rPr>
          <w:rFonts w:ascii="Times New Roman" w:eastAsia="Times New Roman" w:hAnsi="Times New Roman" w:cs="Times New Roman"/>
          <w:sz w:val="24"/>
          <w:szCs w:val="24"/>
          <w:lang w:eastAsia="pl-PL"/>
        </w:rPr>
        <w:t>ybory powinny zostać poprzedzone kampanią wyborczą trwającą minimum jeden tydzień, podczas której kandydaci mają prawo zaprezentowani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 własnego programu działania.</w:t>
      </w:r>
    </w:p>
    <w:p w:rsidR="003B173A" w:rsidRPr="003B173A" w:rsidRDefault="003B173A" w:rsidP="003B173A">
      <w:pPr>
        <w:pStyle w:val="Akapitzlist"/>
        <w:spacing w:before="100" w:beforeAutospacing="1" w:after="100" w:afterAutospacing="1" w:line="360" w:lineRule="auto"/>
        <w:ind w:left="1080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Ewentualne protesty związane z prowadzeniem kampanii wyborczej rozpatruje i rozstrzyga dyrektor szkoły.</w:t>
      </w:r>
    </w:p>
    <w:p w:rsidR="003B173A" w:rsidRPr="00B63901" w:rsidRDefault="003B173A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kartach do głosowania ka</w:t>
      </w:r>
      <w:r w:rsidR="00B63901">
        <w:rPr>
          <w:rFonts w:ascii="Times New Roman" w:eastAsia="Times New Roman" w:hAnsi="Times New Roman" w:cs="Times New Roman"/>
          <w:sz w:val="24"/>
          <w:szCs w:val="24"/>
          <w:lang w:eastAsia="pl-PL"/>
        </w:rPr>
        <w:t>ndydaci są umieszczani w kolejności alfabetycznej.</w:t>
      </w:r>
    </w:p>
    <w:p w:rsidR="00B63901" w:rsidRPr="00B63901" w:rsidRDefault="00B63901" w:rsidP="003B173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Głosowania dokonuje się poprzez postawienie znaku „X” przy nazwisku jednego kandydata i wrzucenie karty do urny wyborczej w obecności szkolnej komisji wyborczej. Fakt głosowania danego ucznia jest odnotowywany na liście wyborców.</w:t>
      </w:r>
    </w:p>
    <w:p w:rsidR="001C242A" w:rsidRPr="001C242A" w:rsidRDefault="00B63901" w:rsidP="001C242A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Członkami rady samorządu uczniowskiego zostają uczniowie z największą liczbą głosów.</w:t>
      </w:r>
    </w:p>
    <w:p w:rsidR="003B173A" w:rsidRPr="005C24C3" w:rsidRDefault="001C242A" w:rsidP="005C24C3">
      <w:pPr>
        <w:pStyle w:val="Akapitzlist"/>
        <w:numPr>
          <w:ilvl w:val="0"/>
          <w:numId w:val="21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3901" w:rsidRPr="001C242A">
        <w:rPr>
          <w:rFonts w:ascii="Times New Roman" w:eastAsia="Times New Roman" w:hAnsi="Times New Roman" w:cs="Times New Roman"/>
          <w:sz w:val="24"/>
          <w:szCs w:val="24"/>
          <w:lang w:eastAsia="pl-PL"/>
        </w:rPr>
        <w:t>Na pierwszym posiedzeniu zwołanym niezwłocznie po wyborach przez opiekuna samorządu nowo wybrana rada samorządu uczniowskiego w tajnym głosowaniu dokonuje wyboru przewodniczącego samorządu.</w:t>
      </w:r>
      <w:r w:rsidRPr="001C24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Przewodniczącym samorządu zostaje kandydat, który otrzymał największą liczbę głosów,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dalej w kolejności zgodnie z liczbą głosów: </w:t>
      </w:r>
      <w:r w:rsidRPr="001C24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zastępcą, sekretarzem. Kandydaci, za obustronną zgodą, mogą zamienić się funkcjami. </w:t>
      </w:r>
    </w:p>
    <w:p w:rsidR="00442CC8" w:rsidRDefault="00F50922" w:rsidP="00776703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§4</w:t>
      </w:r>
      <w:r w:rsidRPr="006A1C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442C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117D47" w:rsidRPr="00776703" w:rsidRDefault="00117D47" w:rsidP="00442CC8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Radę</w:t>
      </w:r>
      <w:r w:rsidR="00442C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Samorządu Uczniowskiego tworzy</w:t>
      </w:r>
    </w:p>
    <w:p w:rsidR="00117D47" w:rsidRPr="00117D47" w:rsidRDefault="00117D47" w:rsidP="00117D47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przewodniczący samorządu,</w:t>
      </w:r>
    </w:p>
    <w:p w:rsidR="00117D47" w:rsidRPr="00117D47" w:rsidRDefault="00117D47" w:rsidP="00117D47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zastępca przewodniczącego,</w:t>
      </w:r>
    </w:p>
    <w:p w:rsidR="00117D47" w:rsidRPr="00117D47" w:rsidRDefault="00117D47" w:rsidP="00117D47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D36D0A">
        <w:rPr>
          <w:rFonts w:ascii="Times New Roman" w:eastAsia="Times New Roman" w:hAnsi="Times New Roman" w:cs="Times New Roman"/>
          <w:sz w:val="24"/>
          <w:szCs w:val="24"/>
          <w:lang w:eastAsia="pl-PL"/>
        </w:rPr>
        <w:t>ekretarz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117D47" w:rsidRDefault="00117D47" w:rsidP="00117D4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A1C5D" w:rsidRPr="00117D47" w:rsidRDefault="00F50922" w:rsidP="00117D47">
      <w:pPr>
        <w:pStyle w:val="Akapitzlist"/>
        <w:numPr>
          <w:ilvl w:val="3"/>
          <w:numId w:val="13"/>
        </w:numPr>
        <w:spacing w:after="0" w:line="36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7D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Zadania </w:t>
      </w:r>
      <w:r w:rsidR="006A1C5D" w:rsidRPr="00117D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Przewodniczący Samorządu Uczniowskiego</w:t>
      </w:r>
    </w:p>
    <w:p w:rsidR="006A1C5D" w:rsidRPr="00F50922" w:rsidRDefault="006A1C5D" w:rsidP="00117D47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0922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reprezentowanie społeczności uczniowskiej na wszystkich uroczysto</w:t>
      </w:r>
      <w:r w:rsidR="00F50922">
        <w:rPr>
          <w:rFonts w:ascii="Times New Roman" w:eastAsia="Times New Roman" w:hAnsi="Times New Roman" w:cs="Times New Roman"/>
          <w:sz w:val="24"/>
          <w:szCs w:val="24"/>
          <w:lang w:eastAsia="pl-PL"/>
        </w:rPr>
        <w:t>ściach oraz imprezach szkolnych,</w:t>
      </w:r>
    </w:p>
    <w:p w:rsidR="006A1C5D" w:rsidRDefault="006A1C5D" w:rsidP="00117D47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nadzorowanie real</w:t>
      </w:r>
      <w:r w:rsidR="00F50922">
        <w:rPr>
          <w:rFonts w:ascii="Times New Roman" w:eastAsia="Times New Roman" w:hAnsi="Times New Roman" w:cs="Times New Roman"/>
          <w:sz w:val="24"/>
          <w:szCs w:val="24"/>
          <w:lang w:eastAsia="pl-PL"/>
        </w:rPr>
        <w:t>izacji decyzji podjętych przez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</w:t>
      </w:r>
      <w:r w:rsidR="00F509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sesjach,</w:t>
      </w:r>
    </w:p>
    <w:p w:rsidR="006A1C5D" w:rsidRDefault="006A1C5D" w:rsidP="00117D47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F50922">
        <w:rPr>
          <w:rFonts w:ascii="Times New Roman" w:eastAsia="Times New Roman" w:hAnsi="Times New Roman" w:cs="Times New Roman"/>
          <w:sz w:val="24"/>
          <w:szCs w:val="24"/>
          <w:lang w:eastAsia="pl-PL"/>
        </w:rPr>
        <w:t>trzymywanie stałego kontaktu z dyrektorem i innymi członkami rady pedagogicznej,</w:t>
      </w:r>
    </w:p>
    <w:p w:rsidR="006A1C5D" w:rsidRDefault="00F50922" w:rsidP="00117D47">
      <w:pPr>
        <w:pStyle w:val="Akapitzlist"/>
        <w:numPr>
          <w:ilvl w:val="0"/>
          <w:numId w:val="25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informowanie d</w:t>
      </w:r>
      <w:r w:rsidR="006A1C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yrektora i grona pedagogicznego o ważnych dla całej społeczności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szkolnej postanowieniach lub wnioskach samorządu u</w:t>
      </w:r>
      <w:r w:rsidR="006A1C5D">
        <w:rPr>
          <w:rFonts w:ascii="Times New Roman" w:eastAsia="Times New Roman" w:hAnsi="Times New Roman" w:cs="Times New Roman"/>
          <w:sz w:val="24"/>
          <w:szCs w:val="24"/>
          <w:lang w:eastAsia="pl-PL"/>
        </w:rPr>
        <w:t>czniowskiego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6A1C5D" w:rsidRPr="00117D47" w:rsidRDefault="006A1C5D" w:rsidP="00117D47">
      <w:pPr>
        <w:pStyle w:val="Akapitzlist"/>
        <w:numPr>
          <w:ilvl w:val="3"/>
          <w:numId w:val="13"/>
        </w:numPr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7D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Przewodniczący Samorządu Uczniowskiego ma prawo:</w:t>
      </w:r>
    </w:p>
    <w:p w:rsidR="00117D47" w:rsidRDefault="006A1C5D" w:rsidP="00117D47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zlec</w:t>
      </w:r>
      <w:r w:rsidR="00F50922"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ać do wykonania innym członkom s</w:t>
      </w: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</w:t>
      </w:r>
      <w:r w:rsidR="00F50922"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du różne zadania w ramach prac s</w:t>
      </w: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</w:t>
      </w:r>
      <w:r w:rsid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6A1C5D" w:rsidRPr="00117D47" w:rsidRDefault="00E333DE" w:rsidP="00117D47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w porozumieniu z opiekunem i radą samorządu u</w:t>
      </w:r>
      <w:r w:rsidR="006A1C5D"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czniowskiego złożyć na sesji wniosek o</w:t>
      </w: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zawieszenie w prawach członka s</w:t>
      </w:r>
      <w:r w:rsidR="006A1C5D"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amorządu.</w:t>
      </w:r>
    </w:p>
    <w:p w:rsidR="00117D47" w:rsidRPr="00117D47" w:rsidRDefault="00117D47" w:rsidP="00117D47">
      <w:pPr>
        <w:pStyle w:val="Akapitzlist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17D47" w:rsidRPr="00117D47" w:rsidRDefault="00117D47" w:rsidP="00117D47">
      <w:pPr>
        <w:pStyle w:val="Akapitzlist"/>
        <w:numPr>
          <w:ilvl w:val="3"/>
          <w:numId w:val="13"/>
        </w:numPr>
        <w:spacing w:after="0" w:line="36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17D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Zastępca przewodniczącego Samorządu Uczniowskiego</w:t>
      </w:r>
    </w:p>
    <w:p w:rsidR="00117D47" w:rsidRPr="008B1381" w:rsidRDefault="00117D47" w:rsidP="00117D4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Zastępca przewodniczącego s</w:t>
      </w: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amorządu w razie nieobecności lub  niemożności sprawowania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funkcji przez przewodniczącego s</w:t>
      </w:r>
      <w:r w:rsidRPr="00117D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amorządu przejmuje wszystkie  jego </w:t>
      </w:r>
      <w:r w:rsidRP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obowiązki i posiada wszystkie jego prawa. Zastępca przewodniczącego samorządu przejmuje w razie konieczności obowiązki innych członków samorządu, tj. skarbnika lub członka samorządu, któremu została powierzona realizacja decyzji samorządu.</w:t>
      </w:r>
    </w:p>
    <w:p w:rsidR="00117D47" w:rsidRPr="008B1381" w:rsidRDefault="00117D47" w:rsidP="00117D47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B1381" w:rsidRPr="008B1381" w:rsidRDefault="008B1381" w:rsidP="008B1381">
      <w:pPr>
        <w:pStyle w:val="Akapitzlist"/>
        <w:numPr>
          <w:ilvl w:val="3"/>
          <w:numId w:val="13"/>
        </w:numPr>
        <w:spacing w:after="0" w:line="36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Inni członkowie samorządu mają obowiązek uczestniczyć w  zebraniach,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brać aktywny udział w pracach s</w:t>
      </w:r>
      <w:r w:rsidRP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amorządu, podejmować decyzje i realizować powierzone im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w zgodzie z decyzjami s</w:t>
      </w:r>
      <w:r w:rsidRP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amorządu.</w:t>
      </w:r>
    </w:p>
    <w:p w:rsidR="00776703" w:rsidRPr="00776703" w:rsidRDefault="008B1381" w:rsidP="00776703">
      <w:pPr>
        <w:pStyle w:val="Akapitzlist"/>
        <w:numPr>
          <w:ilvl w:val="3"/>
          <w:numId w:val="13"/>
        </w:numPr>
        <w:spacing w:after="0" w:line="36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Wszystkich członków rady obowiązuje zasada suwerenności, tj. w podejmowaniu decyzji są oni niezależni od nikogo.</w:t>
      </w:r>
    </w:p>
    <w:p w:rsidR="00776703" w:rsidRPr="00776703" w:rsidRDefault="00776703" w:rsidP="00776703">
      <w:pPr>
        <w:pStyle w:val="Akapitzlist"/>
        <w:numPr>
          <w:ilvl w:val="3"/>
          <w:numId w:val="13"/>
        </w:numPr>
        <w:spacing w:after="0" w:line="36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Członek rady może złożyć pisemną dymisję. Jeśli dymisję złoży jeden lub dwóch członków rady, ich funkcje i zadania przejmują pozostali członkowie rady. Jeśli dymisję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złoży trzech lub więcej członków rady, konieczne jest przeprowadzenie nowych wyborów.</w:t>
      </w:r>
    </w:p>
    <w:p w:rsidR="006A1C5D" w:rsidRPr="005C24C3" w:rsidRDefault="005C24C3" w:rsidP="005C24C3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§5</w:t>
      </w:r>
      <w:r w:rsidRPr="006A1C5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5C24C3" w:rsidRPr="005C24C3" w:rsidRDefault="005C24C3" w:rsidP="006A1C5D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C24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Opiekunem samorządu może być pełnozatrudniony nauczyciel Zespołu Szkolno-Przedszkolnego w Nowych Piekutach prowadzący obowiązkowe lub dodatkowe zajęcia w klasach IV-VIII, z wyłączeniem dyrektora szkoły, wicedyrektora. </w:t>
      </w:r>
    </w:p>
    <w:p w:rsidR="005C24C3" w:rsidRPr="005C24C3" w:rsidRDefault="005C24C3" w:rsidP="006A1C5D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 samorządu jest wybierany przez ogół uczniów w głosowaniu tajnym, powszechnym i bezpośrednim we wrześniu każdego roku szkolnego.</w:t>
      </w:r>
    </w:p>
    <w:p w:rsidR="005C24C3" w:rsidRPr="005C24C3" w:rsidRDefault="005C24C3" w:rsidP="006A1C5D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Wybory opiekuna samorządu:</w:t>
      </w:r>
    </w:p>
    <w:p w:rsidR="005C24C3" w:rsidRPr="005C24C3" w:rsidRDefault="005C24C3" w:rsidP="005C24C3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Wybory odbywają się w dniu wyborów do rady samorządu uczniowskiego.</w:t>
      </w:r>
    </w:p>
    <w:p w:rsidR="005C24C3" w:rsidRPr="005C24C3" w:rsidRDefault="005C24C3" w:rsidP="005C24C3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Kadencja opiekuna samorządu trwa do wyboru nowego opiekuna.</w:t>
      </w:r>
    </w:p>
    <w:p w:rsidR="005C24C3" w:rsidRPr="00587D55" w:rsidRDefault="00587D55" w:rsidP="005C24C3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Dotychczasowy opiekun może być wybierany na kolejne kadencje.</w:t>
      </w:r>
    </w:p>
    <w:p w:rsidR="005C24C3" w:rsidRPr="00587D55" w:rsidRDefault="00587D55" w:rsidP="00587D55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 samorządu zyskuje status stałego obserwatora obrad organów samorządu i koordynatora ich działalności.</w:t>
      </w:r>
    </w:p>
    <w:p w:rsidR="006A1C5D" w:rsidRPr="00587D55" w:rsidRDefault="005C24C3" w:rsidP="00587D55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87D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587D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zadań</w:t>
      </w:r>
      <w:r w:rsidRPr="00587D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opiekuna s</w:t>
      </w:r>
      <w:r w:rsidR="006A1C5D" w:rsidRPr="00587D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amorządu </w:t>
      </w:r>
      <w:r w:rsidRPr="00587D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 w:rsidR="006A1C5D" w:rsidRPr="00587D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czniowskiego należą:</w:t>
      </w:r>
    </w:p>
    <w:p w:rsidR="006A1C5D" w:rsidRDefault="005C24C3" w:rsidP="006A1C5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wszystkich członków s</w:t>
      </w:r>
      <w:r w:rsidR="006A1C5D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z ich obowiązkami i prawami zawartymi w Regu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laminie Samorządu Uczniowskiego,</w:t>
      </w:r>
    </w:p>
    <w:p w:rsidR="006A1C5D" w:rsidRDefault="005C24C3" w:rsidP="006A1C5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nadzorowanie prac samorządu,</w:t>
      </w:r>
    </w:p>
    <w:p w:rsidR="006A1C5D" w:rsidRDefault="00587D55" w:rsidP="006A1C5D">
      <w:pPr>
        <w:pStyle w:val="Akapitzlist"/>
        <w:numPr>
          <w:ilvl w:val="0"/>
          <w:numId w:val="16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służenie s</w:t>
      </w:r>
      <w:r w:rsidR="006A1C5D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amorządowi radą i pomocą we wszystkich przedsięwzięciach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6A1C5D" w:rsidRDefault="006A1C5D" w:rsidP="006A1C5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obecność na wszystk</w:t>
      </w:r>
      <w:r w:rsidR="00587D55">
        <w:rPr>
          <w:rFonts w:ascii="Times New Roman" w:eastAsia="Times New Roman" w:hAnsi="Times New Roman" w:cs="Times New Roman"/>
          <w:sz w:val="24"/>
          <w:szCs w:val="24"/>
          <w:lang w:eastAsia="pl-PL"/>
        </w:rPr>
        <w:t>ich sesjach samorządu uczniowskiego,</w:t>
      </w:r>
    </w:p>
    <w:p w:rsidR="00587D55" w:rsidRDefault="00587D55" w:rsidP="006A1C5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powoływanie szkolnej komisji wyborczej,</w:t>
      </w:r>
    </w:p>
    <w:p w:rsidR="00587D55" w:rsidRDefault="00587D55" w:rsidP="006A1C5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czuwanie nad przebiegiem wyborów do rady,</w:t>
      </w:r>
    </w:p>
    <w:p w:rsidR="00587D55" w:rsidRDefault="00587D55" w:rsidP="006A1C5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uzasadnionych przypadkach zwoływanie zebrań samorządu w czasie zajęć lekcyjnych,</w:t>
      </w:r>
    </w:p>
    <w:p w:rsidR="006A1C5D" w:rsidRDefault="006A1C5D" w:rsidP="006A1C5D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inspirowanie uczniów do działania i podejmowania przedsięwzięć.</w:t>
      </w:r>
    </w:p>
    <w:p w:rsidR="006A1C5D" w:rsidRPr="00587D55" w:rsidRDefault="006A1C5D" w:rsidP="006A1C5D">
      <w:pPr>
        <w:pStyle w:val="Akapitzlist"/>
        <w:numPr>
          <w:ilvl w:val="0"/>
          <w:numId w:val="19"/>
        </w:numPr>
        <w:spacing w:before="240" w:after="0" w:line="36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87D5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Opiekun Samorządu Uczniowskiego ma prawo:</w:t>
      </w:r>
    </w:p>
    <w:p w:rsidR="006A1C5D" w:rsidRDefault="00587D55" w:rsidP="006A1C5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zwołać s</w:t>
      </w:r>
      <w:r w:rsidR="006A1C5D">
        <w:rPr>
          <w:rFonts w:ascii="Times New Roman" w:eastAsia="Times New Roman" w:hAnsi="Times New Roman" w:cs="Times New Roman"/>
          <w:sz w:val="24"/>
          <w:szCs w:val="24"/>
          <w:lang w:eastAsia="pl-PL"/>
        </w:rPr>
        <w:t>amorz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ąd na sesję i jej przewodniczyć,</w:t>
      </w:r>
    </w:p>
    <w:p w:rsidR="006A1C5D" w:rsidRDefault="006A1C5D" w:rsidP="006A1C5D">
      <w:pPr>
        <w:pStyle w:val="Akapitzlist"/>
        <w:numPr>
          <w:ilvl w:val="0"/>
          <w:numId w:val="17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wpisać w razie konieczności pochwały lub uwagi do dzienników wychow</w:t>
      </w:r>
      <w:r w:rsidR="00587D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awczych </w:t>
      </w:r>
      <w:r w:rsidR="00587D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imieniu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w sprawach, nad którymi ten sprawuje opiekę lub nadzór</w:t>
      </w:r>
      <w:r w:rsidR="00587D5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6A1C5D" w:rsidRDefault="006A1C5D" w:rsidP="006A1C5D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złożyć na sesji wniosek o</w:t>
      </w:r>
      <w:r w:rsidR="00587D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zawieszenie w prawach członka samorządu,</w:t>
      </w:r>
    </w:p>
    <w:p w:rsidR="006A1C5D" w:rsidRPr="00294700" w:rsidRDefault="008B1381" w:rsidP="008B1381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przypadku, gdy opiekun samorządu nie może wykonywać swoich zadań, dyrektor szkoły powierza tymczasową opiekę nad samorządem wyznaczonemu przez siebie nauczycielowi lub pedagogowi szkolnemu.</w:t>
      </w:r>
    </w:p>
    <w:p w:rsidR="008B1381" w:rsidRPr="005C24C3" w:rsidRDefault="007A5914" w:rsidP="008B1381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§6. </w:t>
      </w:r>
    </w:p>
    <w:p w:rsidR="007A5914" w:rsidRDefault="007A5914" w:rsidP="00776703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Podstawową dokumentację samorządu uczniowskiego stanowią:</w:t>
      </w:r>
    </w:p>
    <w:p w:rsidR="007A5914" w:rsidRDefault="007A5914" w:rsidP="00776703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914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Samorządu Uczniowskiego Zespołu Szkolno-Przedszkolnego w Nowych Piekutach.</w:t>
      </w:r>
    </w:p>
    <w:p w:rsidR="008C204C" w:rsidRDefault="008C204C" w:rsidP="008C204C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regulaminu oraz zmian (poprawki lub nowelizacje) są uchwalane przez radę samorządu większością 2/3 głosów,</w:t>
      </w:r>
    </w:p>
    <w:p w:rsidR="008C204C" w:rsidRDefault="008C204C" w:rsidP="008C204C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 oraz jego zmiany są uchwalane przez ogół uczniów większością bezwzględną przy udziale co najmniej połowy uczniów szkoły w głosowaniu równym, bezpośrednim, tajnym i powszechnym, </w:t>
      </w:r>
    </w:p>
    <w:p w:rsidR="008C204C" w:rsidRDefault="00776703" w:rsidP="008C204C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zmian w regulaminie samorządu może złożyć członek rady samorządu, samorząd klasy, dyrektor szkoły, opiekun samorządu, rada pedagogiczna. Projekt ten rozpatruje rada samorządu uczniowskiego. Rada może projekt zmian: odrzucić, skierować ponownie do wnioskodawcy celem jego poprawienia, wprowadzić własne poprawki, przyjąć zgodnie z ust. a) i przedstawić do uchwalenia ogółowi uczniów zgodnie z ust. b),</w:t>
      </w:r>
    </w:p>
    <w:p w:rsidR="00776703" w:rsidRDefault="00776703" w:rsidP="00776703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samorządu oraz jego zmiany zatwierdza dyrektor szkoły po uprzednim zaopiniowaniu przez radę pedagogiczną.</w:t>
      </w:r>
    </w:p>
    <w:p w:rsidR="00776703" w:rsidRPr="00776703" w:rsidRDefault="007A5914" w:rsidP="00776703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6703">
        <w:rPr>
          <w:rFonts w:ascii="Times New Roman" w:eastAsia="Times New Roman" w:hAnsi="Times New Roman" w:cs="Times New Roman"/>
          <w:sz w:val="24"/>
          <w:szCs w:val="24"/>
          <w:lang w:eastAsia="pl-PL"/>
        </w:rPr>
        <w:t>Roczny plan pracy.</w:t>
      </w:r>
    </w:p>
    <w:p w:rsidR="00776703" w:rsidRDefault="007A5914" w:rsidP="00776703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6703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Protokoły zebrań samorządu uczniowskiego.</w:t>
      </w:r>
    </w:p>
    <w:p w:rsidR="00776703" w:rsidRPr="00776703" w:rsidRDefault="00776703" w:rsidP="00776703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6703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w porozumieniu z opiekunem samorządu może nakazać prowadzenie innej dokumentacji.</w:t>
      </w:r>
    </w:p>
    <w:p w:rsidR="008B1381" w:rsidRPr="00776703" w:rsidRDefault="007A5914" w:rsidP="00776703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67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Zebrania</w:t>
      </w:r>
      <w:r w:rsidR="00A8100B" w:rsidRPr="007767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Samorządu U</w:t>
      </w:r>
      <w:r w:rsidR="008B1381" w:rsidRPr="007767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czniowskiego</w:t>
      </w:r>
      <w:r w:rsidR="00294700" w:rsidRPr="007767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8B1381" w:rsidRDefault="008B1381" w:rsidP="008C204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 zbiera się na sesje w każdym terminie, jeśli tylko zajdzie taka potrzeba.</w:t>
      </w:r>
    </w:p>
    <w:p w:rsidR="008B1381" w:rsidRDefault="008B1381" w:rsidP="008C204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Sesję Samorządu Uczniowskiego zwołuje przewodniczący Samorządu, jego zastępca lub opiekun Samorządu.</w:t>
      </w:r>
    </w:p>
    <w:p w:rsidR="008B1381" w:rsidRDefault="008B1381" w:rsidP="008C204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Obecność członków Samorządu Uczniowski na sesji jest obowiązkowa. Nieobecność musi być usprawiedliwiona przed opiekunem Samorządu.</w:t>
      </w:r>
    </w:p>
    <w:p w:rsidR="008B1381" w:rsidRDefault="00CB0C29" w:rsidP="008C204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Sesji samorządu przewodniczy opiekun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amorządu. W razie konieczności sesji moż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 przewodniczyć przewodniczący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lub osoba przez niego wyznaczona.</w:t>
      </w:r>
    </w:p>
    <w:p w:rsidR="008B1381" w:rsidRDefault="00CB0C29" w:rsidP="008C204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sesji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mogą uczestniczyć zaproszen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goście. Zaprasza ich opiekun samorządu lub przewodniczący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ądu w porozumieniu z opiekunem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amorządu. Goście uczestniczą w obradach jako doradcy lub obserwatorzy.</w:t>
      </w:r>
    </w:p>
    <w:p w:rsidR="008B1381" w:rsidRDefault="00CB0C29" w:rsidP="008C204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Obrady sesji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odbywają się za zamkniętymi drzwiami.</w:t>
      </w:r>
    </w:p>
    <w:p w:rsidR="008B1381" w:rsidRDefault="008B1381" w:rsidP="008C204C">
      <w:pPr>
        <w:pStyle w:val="Akapitzlist"/>
        <w:numPr>
          <w:ilvl w:val="0"/>
          <w:numId w:val="28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Uchwalone w czasie obrad wnioski </w:t>
      </w:r>
      <w:r w:rsidR="00CB0C29">
        <w:rPr>
          <w:rFonts w:ascii="Times New Roman" w:eastAsia="Times New Roman" w:hAnsi="Times New Roman" w:cs="Times New Roman"/>
          <w:sz w:val="24"/>
          <w:szCs w:val="24"/>
          <w:lang w:eastAsia="pl-PL"/>
        </w:rPr>
        <w:t>zostają przez przewodniczącego samorządu lub w imieniu samorządu przez opiekuna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amorz</w:t>
      </w:r>
      <w:r w:rsidR="00CB0C29">
        <w:rPr>
          <w:rFonts w:ascii="Times New Roman" w:eastAsia="Times New Roman" w:hAnsi="Times New Roman" w:cs="Times New Roman"/>
          <w:sz w:val="24"/>
          <w:szCs w:val="24"/>
          <w:lang w:eastAsia="pl-PL"/>
        </w:rPr>
        <w:t>ądu niezwłocznie przedstawione dyrektorowi lub radzie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edagogicznej do rozpatrzenia. </w:t>
      </w:r>
    </w:p>
    <w:p w:rsidR="008B1381" w:rsidRDefault="008B1381" w:rsidP="008C204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Decyzje podjęte </w:t>
      </w:r>
      <w:r w:rsidR="00CB0C29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 podawane są do publicznej wiadomości w formie ogłoszenia w gablocie, na gazetce lub ustnie.</w:t>
      </w:r>
    </w:p>
    <w:p w:rsidR="008B1381" w:rsidRDefault="00CB0C29" w:rsidP="008C204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sesjach samorządu członkowie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głosują w imieniu całej szkoły.</w:t>
      </w:r>
    </w:p>
    <w:p w:rsidR="008B1381" w:rsidRPr="008C204C" w:rsidRDefault="00CB0C29" w:rsidP="008C204C">
      <w:pPr>
        <w:pStyle w:val="Akapitzlist"/>
        <w:numPr>
          <w:ilvl w:val="0"/>
          <w:numId w:val="28"/>
        </w:numPr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sesjach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 podejmuje decyzje większością głosów w sprawac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 dotyczących, m.in.: finansów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amorządu,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konkursów organizowanych przez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amorząd, poprawek do Regulaminu Samorządu Uczniowskiego.</w:t>
      </w:r>
    </w:p>
    <w:p w:rsidR="008B1381" w:rsidRDefault="008B1381" w:rsidP="008B1381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B1381" w:rsidRDefault="00294700" w:rsidP="008B1381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§7</w:t>
      </w:r>
      <w:r w:rsidR="007767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8B1381" w:rsidRDefault="008B1381" w:rsidP="008C204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Zawieszenie w prawach członka </w:t>
      </w:r>
      <w:r w:rsidR="0029470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Samorządu Uczniowskiego</w:t>
      </w:r>
    </w:p>
    <w:p w:rsidR="008B1381" w:rsidRDefault="00294700" w:rsidP="008C204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amorządu zostaje zawieszony w prawach, jeśli notorycznie całkowicie lekceważy powierzone mu obowiązki lub gdy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otrzymał upomnienie lub naganę d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yrektora.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Decyzję o zawieszeniu członka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w prawach w przypadku notorycznego i całkowitego lekceważenia powier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zonych mu obowiązków podejmuje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 większością 2/3 głos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 na wniosek przewodniczącego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w porozumien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iu z opiekunem SU lub opiekuna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amorządu. Dyrektor ma prawo złożyć wniosek o od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wołanie członka samorządu.  Członkowie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rozpatrują jego prośbę i przegłosowują większością głosów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Miejsce zawieszonego członka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zajmie wybrana przez klasę osoba, którą reprezentuje zawieszon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y. Na wniosek przewodniczącego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lub op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iekuna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amorządu może to być osoba wyznaczona przez wychowawcę klasy, jeśli tylko wyrazi na to zgodę. W przypadku, gdy któryś z członków Rady Samorządu Uczniowskiego nie może pełnić swych funkcji lu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 został zawieszony w prawach, s</w:t>
      </w:r>
      <w:r w:rsidR="008B1381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 zbierze się niezwłocznie w celu dokonania wyboru spośród swego grona.</w:t>
      </w:r>
    </w:p>
    <w:p w:rsidR="00776703" w:rsidRDefault="00776703" w:rsidP="008C204C">
      <w:pPr>
        <w:spacing w:after="0" w:line="360" w:lineRule="auto"/>
        <w:jc w:val="both"/>
      </w:pPr>
    </w:p>
    <w:p w:rsidR="00776703" w:rsidRDefault="00776703" w:rsidP="00776703">
      <w:pPr>
        <w:pStyle w:val="Akapitzlist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§8.</w:t>
      </w:r>
    </w:p>
    <w:p w:rsidR="00776703" w:rsidRPr="00442CC8" w:rsidRDefault="00776703" w:rsidP="00442CC8">
      <w:pPr>
        <w:pStyle w:val="Akapitzlist"/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2CC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przypadkach, które nie zostały opisane w niniejszym regulaminie, postępuje się zgodnie ze wspólnymi decyzjami Rady Samorządu Uczniowskiego, opiekuna samorządu i dyrektora szkoły.</w:t>
      </w:r>
    </w:p>
    <w:p w:rsidR="004D19B5" w:rsidRDefault="004D19B5" w:rsidP="00442CC8">
      <w:pPr>
        <w:ind w:left="142" w:firstLine="578"/>
      </w:pPr>
    </w:p>
    <w:sectPr w:rsidR="004D19B5" w:rsidSect="004D19B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62C" w:rsidRDefault="00EE162C" w:rsidP="00331456">
      <w:pPr>
        <w:spacing w:after="0" w:line="240" w:lineRule="auto"/>
      </w:pPr>
      <w:r>
        <w:separator/>
      </w:r>
    </w:p>
  </w:endnote>
  <w:endnote w:type="continuationSeparator" w:id="0">
    <w:p w:rsidR="00EE162C" w:rsidRDefault="00EE162C" w:rsidP="0033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62C" w:rsidRDefault="00EE162C" w:rsidP="00331456">
      <w:pPr>
        <w:spacing w:after="0" w:line="240" w:lineRule="auto"/>
      </w:pPr>
      <w:r>
        <w:separator/>
      </w:r>
    </w:p>
  </w:footnote>
  <w:footnote w:type="continuationSeparator" w:id="0">
    <w:p w:rsidR="00EE162C" w:rsidRDefault="00EE162C" w:rsidP="00331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456" w:rsidRPr="00331456" w:rsidRDefault="00331456" w:rsidP="00331456">
    <w:pPr>
      <w:pStyle w:val="Nagwek"/>
      <w:jc w:val="center"/>
      <w:rPr>
        <w:rFonts w:ascii="Times New Roman" w:hAnsi="Times New Roman" w:cs="Times New Roman"/>
        <w:sz w:val="20"/>
        <w:szCs w:val="20"/>
      </w:rPr>
    </w:pPr>
    <w:r w:rsidRPr="00331456">
      <w:rPr>
        <w:rFonts w:ascii="Times New Roman" w:hAnsi="Times New Roman" w:cs="Times New Roman"/>
        <w:sz w:val="20"/>
        <w:szCs w:val="20"/>
      </w:rPr>
      <w:t>Zespół Szkolno-Prz</w:t>
    </w:r>
    <w:r>
      <w:rPr>
        <w:rFonts w:ascii="Times New Roman" w:hAnsi="Times New Roman" w:cs="Times New Roman"/>
        <w:sz w:val="20"/>
        <w:szCs w:val="20"/>
      </w:rPr>
      <w:t xml:space="preserve">edszkolny w </w:t>
    </w:r>
    <w:r w:rsidRPr="00331456">
      <w:rPr>
        <w:rFonts w:ascii="Times New Roman" w:hAnsi="Times New Roman" w:cs="Times New Roman"/>
        <w:sz w:val="20"/>
        <w:szCs w:val="20"/>
      </w:rPr>
      <w:t>Nowych Piekutach</w:t>
    </w:r>
  </w:p>
  <w:p w:rsidR="00331456" w:rsidRDefault="003314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97903"/>
    <w:multiLevelType w:val="hybridMultilevel"/>
    <w:tmpl w:val="F39422C2"/>
    <w:lvl w:ilvl="0" w:tplc="01E4F90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CD4CF6"/>
    <w:multiLevelType w:val="hybridMultilevel"/>
    <w:tmpl w:val="8EFCF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B6F98"/>
    <w:multiLevelType w:val="multilevel"/>
    <w:tmpl w:val="D7741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57830"/>
    <w:multiLevelType w:val="multilevel"/>
    <w:tmpl w:val="33D26C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112B9"/>
    <w:multiLevelType w:val="multilevel"/>
    <w:tmpl w:val="9400447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14EA9"/>
    <w:multiLevelType w:val="hybridMultilevel"/>
    <w:tmpl w:val="C9F07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96ABA"/>
    <w:multiLevelType w:val="multilevel"/>
    <w:tmpl w:val="9400447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37512"/>
    <w:multiLevelType w:val="hybridMultilevel"/>
    <w:tmpl w:val="7EE6A296"/>
    <w:lvl w:ilvl="0" w:tplc="8E0C0B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251AFA"/>
    <w:multiLevelType w:val="multilevel"/>
    <w:tmpl w:val="7720808E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BE07A33"/>
    <w:multiLevelType w:val="multilevel"/>
    <w:tmpl w:val="B24A5CA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81F57"/>
    <w:multiLevelType w:val="hybridMultilevel"/>
    <w:tmpl w:val="112C3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03A42"/>
    <w:multiLevelType w:val="multilevel"/>
    <w:tmpl w:val="E2DCCF0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D5443"/>
    <w:multiLevelType w:val="hybridMultilevel"/>
    <w:tmpl w:val="BD2AA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53292"/>
    <w:multiLevelType w:val="hybridMultilevel"/>
    <w:tmpl w:val="8D72D856"/>
    <w:lvl w:ilvl="0" w:tplc="80BA047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9145E2"/>
    <w:multiLevelType w:val="multilevel"/>
    <w:tmpl w:val="35A8BB3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56004"/>
    <w:multiLevelType w:val="multilevel"/>
    <w:tmpl w:val="7D1E48F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0177F"/>
    <w:multiLevelType w:val="hybridMultilevel"/>
    <w:tmpl w:val="CC8EE0B2"/>
    <w:lvl w:ilvl="0" w:tplc="1F4899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11576E"/>
    <w:multiLevelType w:val="multilevel"/>
    <w:tmpl w:val="F3361F64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8161E70"/>
    <w:multiLevelType w:val="multilevel"/>
    <w:tmpl w:val="9400447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10136"/>
    <w:multiLevelType w:val="hybridMultilevel"/>
    <w:tmpl w:val="671612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B44140"/>
    <w:multiLevelType w:val="hybridMultilevel"/>
    <w:tmpl w:val="475C2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900217"/>
    <w:multiLevelType w:val="hybridMultilevel"/>
    <w:tmpl w:val="7F2053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417298"/>
    <w:multiLevelType w:val="hybridMultilevel"/>
    <w:tmpl w:val="08F05734"/>
    <w:lvl w:ilvl="0" w:tplc="A17CA0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56615"/>
    <w:multiLevelType w:val="multilevel"/>
    <w:tmpl w:val="15B41FE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050AB"/>
    <w:multiLevelType w:val="multilevel"/>
    <w:tmpl w:val="02EC79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723F3C"/>
    <w:multiLevelType w:val="hybridMultilevel"/>
    <w:tmpl w:val="7DCA1164"/>
    <w:lvl w:ilvl="0" w:tplc="FCE0DB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C007A2"/>
    <w:multiLevelType w:val="multilevel"/>
    <w:tmpl w:val="FB860C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063F8"/>
    <w:multiLevelType w:val="hybridMultilevel"/>
    <w:tmpl w:val="90685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60BB6"/>
    <w:multiLevelType w:val="multilevel"/>
    <w:tmpl w:val="E52A0D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20E12"/>
    <w:multiLevelType w:val="hybridMultilevel"/>
    <w:tmpl w:val="A08EE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F7347"/>
    <w:multiLevelType w:val="multilevel"/>
    <w:tmpl w:val="579094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55E3D"/>
    <w:multiLevelType w:val="hybridMultilevel"/>
    <w:tmpl w:val="22EC2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3048D"/>
    <w:multiLevelType w:val="hybridMultilevel"/>
    <w:tmpl w:val="A928DA7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967AD7"/>
    <w:multiLevelType w:val="hybridMultilevel"/>
    <w:tmpl w:val="22EC2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1"/>
  </w:num>
  <w:num w:numId="4">
    <w:abstractNumId w:val="20"/>
  </w:num>
  <w:num w:numId="5">
    <w:abstractNumId w:val="14"/>
  </w:num>
  <w:num w:numId="6">
    <w:abstractNumId w:val="25"/>
  </w:num>
  <w:num w:numId="7">
    <w:abstractNumId w:val="27"/>
  </w:num>
  <w:num w:numId="8">
    <w:abstractNumId w:val="29"/>
  </w:num>
  <w:num w:numId="9">
    <w:abstractNumId w:val="19"/>
  </w:num>
  <w:num w:numId="10">
    <w:abstractNumId w:val="16"/>
  </w:num>
  <w:num w:numId="11">
    <w:abstractNumId w:val="32"/>
  </w:num>
  <w:num w:numId="12">
    <w:abstractNumId w:val="11"/>
  </w:num>
  <w:num w:numId="13">
    <w:abstractNumId w:val="4"/>
  </w:num>
  <w:num w:numId="14">
    <w:abstractNumId w:val="15"/>
  </w:num>
  <w:num w:numId="15">
    <w:abstractNumId w:val="9"/>
  </w:num>
  <w:num w:numId="16">
    <w:abstractNumId w:val="30"/>
  </w:num>
  <w:num w:numId="17">
    <w:abstractNumId w:val="28"/>
  </w:num>
  <w:num w:numId="18">
    <w:abstractNumId w:val="23"/>
  </w:num>
  <w:num w:numId="19">
    <w:abstractNumId w:val="24"/>
  </w:num>
  <w:num w:numId="20">
    <w:abstractNumId w:val="31"/>
  </w:num>
  <w:num w:numId="21">
    <w:abstractNumId w:val="7"/>
  </w:num>
  <w:num w:numId="22">
    <w:abstractNumId w:val="2"/>
  </w:num>
  <w:num w:numId="23">
    <w:abstractNumId w:val="0"/>
  </w:num>
  <w:num w:numId="24">
    <w:abstractNumId w:val="13"/>
  </w:num>
  <w:num w:numId="25">
    <w:abstractNumId w:val="18"/>
  </w:num>
  <w:num w:numId="26">
    <w:abstractNumId w:val="6"/>
  </w:num>
  <w:num w:numId="27">
    <w:abstractNumId w:val="21"/>
  </w:num>
  <w:num w:numId="28">
    <w:abstractNumId w:val="26"/>
  </w:num>
  <w:num w:numId="29">
    <w:abstractNumId w:val="3"/>
  </w:num>
  <w:num w:numId="30">
    <w:abstractNumId w:val="17"/>
  </w:num>
  <w:num w:numId="31">
    <w:abstractNumId w:val="8"/>
  </w:num>
  <w:num w:numId="32">
    <w:abstractNumId w:val="12"/>
  </w:num>
  <w:num w:numId="33">
    <w:abstractNumId w:val="33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56"/>
    <w:rsid w:val="000C582C"/>
    <w:rsid w:val="00117D47"/>
    <w:rsid w:val="001207A8"/>
    <w:rsid w:val="001C242A"/>
    <w:rsid w:val="002227D5"/>
    <w:rsid w:val="00266A95"/>
    <w:rsid w:val="00294700"/>
    <w:rsid w:val="00331456"/>
    <w:rsid w:val="00377387"/>
    <w:rsid w:val="003B173A"/>
    <w:rsid w:val="003E5A66"/>
    <w:rsid w:val="00442CC8"/>
    <w:rsid w:val="004B6F12"/>
    <w:rsid w:val="004D19B5"/>
    <w:rsid w:val="0055651E"/>
    <w:rsid w:val="00587D55"/>
    <w:rsid w:val="005C24C3"/>
    <w:rsid w:val="006A1C5D"/>
    <w:rsid w:val="0076729D"/>
    <w:rsid w:val="00776703"/>
    <w:rsid w:val="007A5914"/>
    <w:rsid w:val="00863E9D"/>
    <w:rsid w:val="008B1381"/>
    <w:rsid w:val="008C204C"/>
    <w:rsid w:val="00967AA8"/>
    <w:rsid w:val="00A21067"/>
    <w:rsid w:val="00A8100B"/>
    <w:rsid w:val="00B63901"/>
    <w:rsid w:val="00B7074D"/>
    <w:rsid w:val="00C370F4"/>
    <w:rsid w:val="00CB0C29"/>
    <w:rsid w:val="00D36D0A"/>
    <w:rsid w:val="00D44077"/>
    <w:rsid w:val="00E333DE"/>
    <w:rsid w:val="00E35BCF"/>
    <w:rsid w:val="00EE162C"/>
    <w:rsid w:val="00F5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325C6C-0FA2-4C73-9896-BC792FF1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19B5"/>
  </w:style>
  <w:style w:type="paragraph" w:styleId="Nagwek3">
    <w:name w:val="heading 3"/>
    <w:basedOn w:val="Normalny"/>
    <w:link w:val="Nagwek3Znak"/>
    <w:uiPriority w:val="9"/>
    <w:qFormat/>
    <w:rsid w:val="003314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3145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3145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314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31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456"/>
  </w:style>
  <w:style w:type="paragraph" w:styleId="Stopka">
    <w:name w:val="footer"/>
    <w:basedOn w:val="Normalny"/>
    <w:link w:val="StopkaZnak"/>
    <w:uiPriority w:val="99"/>
    <w:semiHidden/>
    <w:unhideWhenUsed/>
    <w:rsid w:val="00331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31456"/>
  </w:style>
  <w:style w:type="paragraph" w:styleId="Tekstdymka">
    <w:name w:val="Balloon Text"/>
    <w:basedOn w:val="Normalny"/>
    <w:link w:val="TekstdymkaZnak"/>
    <w:uiPriority w:val="99"/>
    <w:semiHidden/>
    <w:unhideWhenUsed/>
    <w:rsid w:val="00331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145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582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582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5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431">
          <w:marLeft w:val="3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9170">
          <w:marLeft w:val="3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4240">
          <w:marLeft w:val="3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61759">
          <w:marLeft w:val="3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6232">
          <w:marLeft w:val="3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2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9171">
              <w:marLeft w:val="3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3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86519">
              <w:marLeft w:val="3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6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68043">
              <w:marLeft w:val="3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2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99742">
              <w:marLeft w:val="3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86790">
              <w:marLeft w:val="3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19879">
              <w:marLeft w:val="3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205">
          <w:marLeft w:val="3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BD1F7-00B5-4BB1-AD51-3344D67C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2204</Words>
  <Characters>13228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Bożena</dc:creator>
  <cp:lastModifiedBy>bwasilewska</cp:lastModifiedBy>
  <cp:revision>2</cp:revision>
  <dcterms:created xsi:type="dcterms:W3CDTF">2026-09-14T11:39:00Z</dcterms:created>
  <dcterms:modified xsi:type="dcterms:W3CDTF">2026-09-14T11:39:00Z</dcterms:modified>
</cp:coreProperties>
</file>